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F043" w14:textId="3A03568A" w:rsidR="00DF733A" w:rsidRDefault="00904D58">
      <w:pPr>
        <w:pStyle w:val="Nadpis1"/>
      </w:pPr>
      <w:bookmarkStart w:id="0" w:name="zásady-ochrany-osobních-údajů"/>
      <w:r>
        <w:t xml:space="preserve">Zásady </w:t>
      </w:r>
      <w:r w:rsidR="00DB59AB">
        <w:t xml:space="preserve">zpracování a </w:t>
      </w:r>
      <w:r>
        <w:t>ochrany osobních údajů</w:t>
      </w:r>
    </w:p>
    <w:p w14:paraId="0BEE83B3" w14:textId="77777777" w:rsidR="00DF733A" w:rsidRDefault="00216BE8">
      <w:r>
        <w:pict w14:anchorId="4EDEE199">
          <v:rect id="_x0000_i1025" style="width:0;height:1.5pt" o:hralign="center" o:hrstd="t" o:hr="t"/>
        </w:pict>
      </w:r>
    </w:p>
    <w:p w14:paraId="583F31BC" w14:textId="6F6FDEB1" w:rsidR="00DF733A" w:rsidRDefault="00904D58">
      <w:pPr>
        <w:pStyle w:val="Nadpis2"/>
      </w:pPr>
      <w:bookmarkStart w:id="1" w:name="kdo-jsme"/>
      <w:r>
        <w:t xml:space="preserve">1. </w:t>
      </w:r>
      <w:r w:rsidR="00DB59AB">
        <w:t>Správce osobních údajů</w:t>
      </w:r>
    </w:p>
    <w:p w14:paraId="0B63CC9F" w14:textId="77777777" w:rsidR="00DF733A" w:rsidRDefault="00904D58">
      <w:pPr>
        <w:pStyle w:val="FirstParagraph"/>
      </w:pPr>
      <w:r>
        <w:t>Ing. Jana Baráková, osoba samostatně výdělečně činná (OSVČ) se sídlem v České republice, je správcem osobních údajů odpovědným za zpracování vašich osobních údajů shromážděných prostřednictvím tohoto webu.</w:t>
      </w:r>
    </w:p>
    <w:p w14:paraId="0EADA2A4" w14:textId="5BE91146" w:rsidR="00DF733A" w:rsidRPr="00DB59AB" w:rsidRDefault="00904D58">
      <w:pPr>
        <w:pStyle w:val="Zkladntext"/>
      </w:pPr>
      <w:r>
        <w:t xml:space="preserve">Pokud máte jakékoli dotazy ohledně těchto Zásad ochrany osobních údajů nebo způsobu nakládání s vašimi údaji, kontaktujte </w:t>
      </w:r>
      <w:r w:rsidR="00DB59AB">
        <w:t>mě</w:t>
      </w:r>
      <w:r>
        <w:t xml:space="preserve"> na: </w:t>
      </w:r>
      <w:hyperlink r:id="rId7" w:history="1">
        <w:r w:rsidR="00DB59AB" w:rsidRPr="00276EED">
          <w:rPr>
            <w:rStyle w:val="Hypertextovodkaz"/>
            <w:b/>
            <w:bCs/>
          </w:rPr>
          <w:t>jana.barakova@live.com</w:t>
        </w:r>
      </w:hyperlink>
      <w:r w:rsidR="00DB59AB">
        <w:rPr>
          <w:b/>
          <w:bCs/>
        </w:rPr>
        <w:t xml:space="preserve"> </w:t>
      </w:r>
      <w:r w:rsidR="00DB59AB" w:rsidRPr="00DB59AB">
        <w:t>nebo na Telefonu</w:t>
      </w:r>
      <w:r w:rsidR="00DB59AB" w:rsidRPr="00DB59AB">
        <w:rPr>
          <w:sz w:val="20"/>
          <w:szCs w:val="20"/>
        </w:rPr>
        <w:t xml:space="preserve">: </w:t>
      </w:r>
      <w:r w:rsidR="00DB59AB" w:rsidRPr="00DB59AB">
        <w:t>+420 725 050 189</w:t>
      </w:r>
    </w:p>
    <w:p w14:paraId="36452DDE" w14:textId="77777777" w:rsidR="00DF733A" w:rsidRDefault="00216BE8">
      <w:r>
        <w:pict w14:anchorId="578185C5">
          <v:rect id="_x0000_i1026" style="width:0;height:1.5pt" o:hralign="center" o:hrstd="t" o:hr="t"/>
        </w:pict>
      </w:r>
    </w:p>
    <w:p w14:paraId="16FD71A5" w14:textId="2F7DC220" w:rsidR="00DF733A" w:rsidRDefault="00904D58">
      <w:pPr>
        <w:pStyle w:val="Nadpis2"/>
      </w:pPr>
      <w:bookmarkStart w:id="2" w:name="jaké-osobní-údaje-shromažďujeme"/>
      <w:bookmarkEnd w:id="1"/>
      <w:r>
        <w:t>2. Jaké osobní údaje shromažďu</w:t>
      </w:r>
      <w:r w:rsidR="00DB59AB">
        <w:t>ji</w:t>
      </w:r>
    </w:p>
    <w:p w14:paraId="13FD922C" w14:textId="77777777" w:rsidR="00DF733A" w:rsidRDefault="00904D58">
      <w:pPr>
        <w:pStyle w:val="FirstParagraph"/>
      </w:pPr>
      <w:r>
        <w:t>V závislosti na tom, jak s naším webem interagujete, můžeme shromažďovat:</w:t>
      </w:r>
    </w:p>
    <w:p w14:paraId="01DD638D" w14:textId="77777777" w:rsidR="00DF733A" w:rsidRDefault="00904D58">
      <w:pPr>
        <w:pStyle w:val="Compact"/>
        <w:numPr>
          <w:ilvl w:val="0"/>
          <w:numId w:val="2"/>
        </w:numPr>
      </w:pPr>
      <w:r>
        <w:t>Vaše jméno</w:t>
      </w:r>
    </w:p>
    <w:p w14:paraId="2540C93A" w14:textId="77777777" w:rsidR="00DF733A" w:rsidRDefault="00904D58">
      <w:pPr>
        <w:pStyle w:val="Compact"/>
        <w:numPr>
          <w:ilvl w:val="0"/>
          <w:numId w:val="2"/>
        </w:numPr>
      </w:pPr>
      <w:r>
        <w:t>Vaši e-mailovou adresu</w:t>
      </w:r>
    </w:p>
    <w:p w14:paraId="417487F8" w14:textId="77777777" w:rsidR="00DF733A" w:rsidRDefault="00904D58">
      <w:pPr>
        <w:pStyle w:val="Compact"/>
        <w:numPr>
          <w:ilvl w:val="0"/>
          <w:numId w:val="2"/>
        </w:numPr>
      </w:pPr>
      <w:r>
        <w:t>Informace, které zadáte do kontaktních formulářů, přihlašovacích formulářů nebo dotazníků</w:t>
      </w:r>
    </w:p>
    <w:p w14:paraId="2E911407" w14:textId="77777777" w:rsidR="00DF733A" w:rsidRDefault="00904D58">
      <w:pPr>
        <w:pStyle w:val="Compact"/>
        <w:numPr>
          <w:ilvl w:val="0"/>
          <w:numId w:val="2"/>
        </w:numPr>
      </w:pPr>
      <w:r>
        <w:t>Základní technické údaje (například typ prohlížeče a IP adresu) automaticky shromažďované při návštěvě webu</w:t>
      </w:r>
    </w:p>
    <w:p w14:paraId="0EBA2FB5" w14:textId="77777777" w:rsidR="00DF733A" w:rsidRDefault="00904D58">
      <w:pPr>
        <w:pStyle w:val="FirstParagraph"/>
      </w:pPr>
      <w:r>
        <w:t xml:space="preserve">Prostřednictvím tohoto webu </w:t>
      </w:r>
      <w:r>
        <w:rPr>
          <w:b/>
          <w:bCs/>
        </w:rPr>
        <w:t>neshromažďujeme</w:t>
      </w:r>
      <w:r>
        <w:t xml:space="preserve"> platební údaje.</w:t>
      </w:r>
    </w:p>
    <w:p w14:paraId="17C4DA18" w14:textId="77777777" w:rsidR="00DF733A" w:rsidRDefault="00216BE8">
      <w:r>
        <w:pict w14:anchorId="1EF5B295">
          <v:rect id="_x0000_i1027" style="width:0;height:1.5pt" o:hralign="center" o:hrstd="t" o:hr="t"/>
        </w:pict>
      </w:r>
    </w:p>
    <w:p w14:paraId="75EF8C0E" w14:textId="77777777" w:rsidR="00DF733A" w:rsidRDefault="00904D58">
      <w:pPr>
        <w:pStyle w:val="Nadpis2"/>
      </w:pPr>
      <w:bookmarkStart w:id="3" w:name="jak-vaše-údaje-shromažďujeme"/>
      <w:bookmarkEnd w:id="2"/>
      <w:r>
        <w:t>3. Jak vaše údaje shromažďujeme</w:t>
      </w:r>
    </w:p>
    <w:p w14:paraId="01DCDDEA" w14:textId="77777777" w:rsidR="00DF733A" w:rsidRDefault="00904D58">
      <w:pPr>
        <w:pStyle w:val="FirstParagraph"/>
      </w:pPr>
      <w:r>
        <w:t>Vaše údaje shromažďujeme, když:</w:t>
      </w:r>
    </w:p>
    <w:p w14:paraId="113A11FC" w14:textId="77777777" w:rsidR="00DF733A" w:rsidRDefault="00904D58">
      <w:pPr>
        <w:pStyle w:val="Compact"/>
        <w:numPr>
          <w:ilvl w:val="0"/>
          <w:numId w:val="3"/>
        </w:numPr>
      </w:pPr>
      <w:r>
        <w:t>Vyplníte formulář na našem webu (např. kontaktní formulář, přihlašovací formulář)</w:t>
      </w:r>
    </w:p>
    <w:p w14:paraId="7BD097F5" w14:textId="77777777" w:rsidR="00DF733A" w:rsidRDefault="00904D58">
      <w:pPr>
        <w:pStyle w:val="Compact"/>
        <w:numPr>
          <w:ilvl w:val="0"/>
          <w:numId w:val="3"/>
        </w:numPr>
      </w:pPr>
      <w:r>
        <w:t>Se přihlásíte k odběru našeho e-mailového seznamu nebo newsletteru</w:t>
      </w:r>
    </w:p>
    <w:p w14:paraId="0C6297AE" w14:textId="77777777" w:rsidR="00DF733A" w:rsidRDefault="00904D58">
      <w:pPr>
        <w:pStyle w:val="Compact"/>
        <w:numPr>
          <w:ilvl w:val="0"/>
          <w:numId w:val="3"/>
        </w:numPr>
      </w:pPr>
      <w:r>
        <w:t>Interagujete s naším webem způsobem, který generuje automatické technické údaje (například soubory cookie nebo analytická data)</w:t>
      </w:r>
    </w:p>
    <w:p w14:paraId="3D61A37C" w14:textId="77777777" w:rsidR="00DF733A" w:rsidRDefault="00216BE8">
      <w:r>
        <w:pict w14:anchorId="52D0B3B4">
          <v:rect id="_x0000_i1028" style="width:0;height:1.5pt" o:hralign="center" o:hrstd="t" o:hr="t"/>
        </w:pict>
      </w:r>
    </w:p>
    <w:p w14:paraId="65C9AB81" w14:textId="77777777" w:rsidR="00DF733A" w:rsidRDefault="00904D58">
      <w:pPr>
        <w:pStyle w:val="Nadpis2"/>
      </w:pPr>
      <w:bookmarkStart w:id="4" w:name="účel-zpracování"/>
      <w:bookmarkEnd w:id="3"/>
      <w:r>
        <w:t>4. Účel zpracování</w:t>
      </w:r>
    </w:p>
    <w:p w14:paraId="04C55D71" w14:textId="77777777" w:rsidR="00DF733A" w:rsidRDefault="00904D58">
      <w:pPr>
        <w:pStyle w:val="FirstParagraph"/>
      </w:pPr>
      <w:r>
        <w:t>Vaše osobní údaje používáme k tomu, abychom:</w:t>
      </w:r>
    </w:p>
    <w:p w14:paraId="229E68E8" w14:textId="77777777" w:rsidR="00DF733A" w:rsidRDefault="00904D58">
      <w:pPr>
        <w:pStyle w:val="Compact"/>
        <w:numPr>
          <w:ilvl w:val="0"/>
          <w:numId w:val="4"/>
        </w:numPr>
      </w:pPr>
      <w:r>
        <w:t>Odpověděli na vaše dotazy nebo požadavky</w:t>
      </w:r>
    </w:p>
    <w:p w14:paraId="322B503E" w14:textId="77777777" w:rsidR="00DF733A" w:rsidRDefault="00904D58">
      <w:pPr>
        <w:pStyle w:val="Compact"/>
        <w:numPr>
          <w:ilvl w:val="0"/>
          <w:numId w:val="4"/>
        </w:numPr>
      </w:pPr>
      <w:r>
        <w:t>Zasílali vám marketingové e-maily a newslettery, pokud jste se k jejich odběru přihlásili</w:t>
      </w:r>
    </w:p>
    <w:p w14:paraId="42B22AB2" w14:textId="77777777" w:rsidR="00DF733A" w:rsidRDefault="00904D58">
      <w:pPr>
        <w:pStyle w:val="Compact"/>
        <w:numPr>
          <w:ilvl w:val="0"/>
          <w:numId w:val="4"/>
        </w:numPr>
      </w:pPr>
      <w:r>
        <w:lastRenderedPageBreak/>
        <w:t>Zlepšovali náš web a služby</w:t>
      </w:r>
    </w:p>
    <w:p w14:paraId="481CD624" w14:textId="77777777" w:rsidR="00DF733A" w:rsidRDefault="00904D58">
      <w:pPr>
        <w:pStyle w:val="Compact"/>
        <w:numPr>
          <w:ilvl w:val="0"/>
          <w:numId w:val="4"/>
        </w:numPr>
      </w:pPr>
      <w:r>
        <w:t>Plnili právní povinnosti, pokud se na nás vztahují</w:t>
      </w:r>
    </w:p>
    <w:p w14:paraId="154FF700" w14:textId="77777777" w:rsidR="00DF733A" w:rsidRDefault="00216BE8">
      <w:r>
        <w:pict w14:anchorId="2B8AD55C">
          <v:rect id="_x0000_i1029" style="width:0;height:1.5pt" o:hralign="center" o:hrstd="t" o:hr="t"/>
        </w:pict>
      </w:r>
    </w:p>
    <w:p w14:paraId="37C37F43" w14:textId="77777777" w:rsidR="00DF733A" w:rsidRDefault="00904D58">
      <w:pPr>
        <w:pStyle w:val="Nadpis2"/>
      </w:pPr>
      <w:bookmarkStart w:id="5" w:name="marketingové-e-maily-a-newslettery"/>
      <w:bookmarkEnd w:id="4"/>
      <w:r>
        <w:t>5. Marketingové e-maily a newslettery</w:t>
      </w:r>
    </w:p>
    <w:p w14:paraId="61F5F305" w14:textId="77777777" w:rsidR="00DF733A" w:rsidRDefault="00904D58">
      <w:pPr>
        <w:pStyle w:val="FirstParagraph"/>
      </w:pPr>
      <w:r>
        <w:t>Pokud se přihlásíte k odběru našeho e-mailového seznamu, budeme vám zasílat marketingové e-maily a newslettery. Odběr můžete kdykoli zrušit pomocí odkazu uvedeného v každém e-mailu, nebo nás můžete kontaktovat přímo na adrese jana.barakova@live.com.</w:t>
      </w:r>
    </w:p>
    <w:p w14:paraId="3379042C" w14:textId="77777777" w:rsidR="00DF733A" w:rsidRDefault="00216BE8">
      <w:r>
        <w:pict w14:anchorId="08280384">
          <v:rect id="_x0000_i1030" style="width:0;height:1.5pt" o:hralign="center" o:hrstd="t" o:hr="t"/>
        </w:pict>
      </w:r>
    </w:p>
    <w:p w14:paraId="44A1E167" w14:textId="77777777" w:rsidR="00DF733A" w:rsidRDefault="00904D58">
      <w:pPr>
        <w:pStyle w:val="Nadpis2"/>
      </w:pPr>
      <w:bookmarkStart w:id="6" w:name="používání-somba.io-jako-softwaru"/>
      <w:bookmarkEnd w:id="5"/>
      <w:r>
        <w:t>6. Používání SOMBA.io jako softwaru</w:t>
      </w:r>
    </w:p>
    <w:p w14:paraId="115108F5" w14:textId="77777777" w:rsidR="00DF733A" w:rsidRDefault="00904D58">
      <w:pPr>
        <w:pStyle w:val="FirstParagraph"/>
      </w:pPr>
      <w:r>
        <w:t xml:space="preserve">Jako web a CRM (systém pro řízení vztahů se zákazníky) používáme </w:t>
      </w:r>
      <w:r>
        <w:rPr>
          <w:b/>
          <w:bCs/>
        </w:rPr>
        <w:t>SOMBA.io</w:t>
      </w:r>
      <w:r>
        <w:t xml:space="preserve">. SOMBA.io vystupuje jako </w:t>
      </w:r>
      <w:r>
        <w:rPr>
          <w:b/>
          <w:bCs/>
        </w:rPr>
        <w:t>zpracovatel údajů</w:t>
      </w:r>
      <w:r>
        <w:t>, což znamená, že vaše osobní údaje zpracovává pouze na základě našich pokynů, a to pro účely popsané v těchto Zásadách ochrany osobních údajů. SOMBA.io vaše údaje nevlastní ani je neřídí — správcem údajů zůstáváme vždy my.</w:t>
      </w:r>
    </w:p>
    <w:p w14:paraId="6CD15EFE" w14:textId="77777777" w:rsidR="00DF733A" w:rsidRDefault="00216BE8">
      <w:r>
        <w:pict w14:anchorId="021B914F">
          <v:rect id="_x0000_i1031" style="width:0;height:1.5pt" o:hralign="center" o:hrstd="t" o:hr="t"/>
        </w:pict>
      </w:r>
    </w:p>
    <w:p w14:paraId="373614C2" w14:textId="77777777" w:rsidR="00DF733A" w:rsidRDefault="00904D58">
      <w:pPr>
        <w:pStyle w:val="Nadpis2"/>
      </w:pPr>
      <w:bookmarkStart w:id="7" w:name="hosting"/>
      <w:bookmarkEnd w:id="6"/>
      <w:r>
        <w:t>7. Hosting</w:t>
      </w:r>
    </w:p>
    <w:p w14:paraId="30C73244" w14:textId="77777777" w:rsidR="00DF733A" w:rsidRDefault="00904D58">
      <w:pPr>
        <w:pStyle w:val="FirstParagraph"/>
      </w:pPr>
      <w:r>
        <w:t xml:space="preserve">Náš web a údaje shromážděné jeho prostřednictvím jsou hostovány prostřednictvím společnosti </w:t>
      </w:r>
      <w:r>
        <w:rPr>
          <w:b/>
          <w:bCs/>
        </w:rPr>
        <w:t>HighLevel Inc.</w:t>
      </w:r>
      <w:r>
        <w:t xml:space="preserve">, technologického poskytovatele stojícího za SOMBA.io, se sídlem ve </w:t>
      </w:r>
      <w:r>
        <w:rPr>
          <w:b/>
          <w:bCs/>
        </w:rPr>
        <w:t>Spojených státech amerických (USA)</w:t>
      </w:r>
      <w:r>
        <w:t>.</w:t>
      </w:r>
    </w:p>
    <w:p w14:paraId="64E021BC" w14:textId="77777777" w:rsidR="00DF733A" w:rsidRDefault="00216BE8">
      <w:r>
        <w:pict w14:anchorId="76A23992">
          <v:rect id="_x0000_i1032" style="width:0;height:1.5pt" o:hralign="center" o:hrstd="t" o:hr="t"/>
        </w:pict>
      </w:r>
    </w:p>
    <w:p w14:paraId="057B0AA2" w14:textId="77777777" w:rsidR="00DF733A" w:rsidRDefault="00904D58">
      <w:pPr>
        <w:pStyle w:val="Nadpis2"/>
      </w:pPr>
      <w:bookmarkStart w:id="8" w:name="smlouva-o-zpracování-údajů-dpa"/>
      <w:bookmarkEnd w:id="7"/>
      <w:r>
        <w:t>8. Smlouva o zpracování údajů (DPA)</w:t>
      </w:r>
    </w:p>
    <w:p w14:paraId="5C539A74" w14:textId="77777777" w:rsidR="00DF733A" w:rsidRDefault="00904D58">
      <w:pPr>
        <w:pStyle w:val="FirstParagraph"/>
      </w:pPr>
      <w:r>
        <w:t xml:space="preserve">Se svým poskytovatelem softwaru máme uzavřenou Smlouvu o zpracování údajů (DPA), v souladu s </w:t>
      </w:r>
      <w:r>
        <w:rPr>
          <w:b/>
          <w:bCs/>
        </w:rPr>
        <w:t>článkem 28 GDPR</w:t>
      </w:r>
      <w:r>
        <w:t>. Tato smlouva stanovuje, jak musí být vaše údaje zpracovávány a chráněny.</w:t>
      </w:r>
    </w:p>
    <w:p w14:paraId="0E59376D" w14:textId="77777777" w:rsidR="00DF733A" w:rsidRDefault="00216BE8">
      <w:r>
        <w:pict w14:anchorId="488786E2">
          <v:rect id="_x0000_i1033" style="width:0;height:1.5pt" o:hralign="center" o:hrstd="t" o:hr="t"/>
        </w:pict>
      </w:r>
    </w:p>
    <w:p w14:paraId="0FAFF790" w14:textId="77777777" w:rsidR="00DF733A" w:rsidRDefault="00904D58">
      <w:pPr>
        <w:pStyle w:val="Nadpis2"/>
      </w:pPr>
      <w:bookmarkStart w:id="9" w:name="mezinárodní-přenosy-údajů"/>
      <w:bookmarkEnd w:id="8"/>
      <w:r>
        <w:t>9. Mezinárodní přenosy údajů</w:t>
      </w:r>
    </w:p>
    <w:p w14:paraId="6CB9142B" w14:textId="77777777" w:rsidR="00DF733A" w:rsidRDefault="00904D58">
      <w:pPr>
        <w:pStyle w:val="FirstParagraph"/>
      </w:pPr>
      <w:r>
        <w:t xml:space="preserve">Vzhledem k tomu, že náš poskytovatel hostingu sídlí v USA, mohou být vaše osobní údaje přenášeny mimo Evropský hospodářský prostor (EHP). V takovém případě se opíráme o </w:t>
      </w:r>
      <w:r>
        <w:rPr>
          <w:b/>
          <w:bCs/>
        </w:rPr>
        <w:t>Standardní smluvní doložky (SCC)</w:t>
      </w:r>
      <w:r>
        <w:t xml:space="preserve"> schválené Evropskou komisí, které pomáhají zajistit ochranu vašich údajů.</w:t>
      </w:r>
    </w:p>
    <w:p w14:paraId="1347B30E" w14:textId="77777777" w:rsidR="00DF733A" w:rsidRDefault="00216BE8">
      <w:r>
        <w:pict w14:anchorId="124E6BCA">
          <v:rect id="_x0000_i1034" style="width:0;height:1.5pt" o:hralign="center" o:hrstd="t" o:hr="t"/>
        </w:pict>
      </w:r>
    </w:p>
    <w:p w14:paraId="40ACD642" w14:textId="77777777" w:rsidR="00DF733A" w:rsidRDefault="00904D58">
      <w:pPr>
        <w:pStyle w:val="Nadpis2"/>
      </w:pPr>
      <w:bookmarkStart w:id="10" w:name="doba-uchovávání-údajů"/>
      <w:bookmarkEnd w:id="9"/>
      <w:r>
        <w:lastRenderedPageBreak/>
        <w:t>10. Doba uchovávání údajů</w:t>
      </w:r>
    </w:p>
    <w:p w14:paraId="41A48854" w14:textId="77777777" w:rsidR="00DF733A" w:rsidRDefault="00904D58">
      <w:pPr>
        <w:pStyle w:val="FirstParagraph"/>
      </w:pPr>
      <w:r>
        <w:t>Vaše osobní údaje uchováváme pouze po dobu nezbytnou k naplnění účelů popsaných v těchto Zásadách ochrany osobních údajů, nebo po dobu vyžadovanou zákonem.</w:t>
      </w:r>
    </w:p>
    <w:p w14:paraId="600EDD00" w14:textId="77777777" w:rsidR="00DF733A" w:rsidRDefault="00216BE8">
      <w:r>
        <w:pict w14:anchorId="6589D622">
          <v:rect id="_x0000_i1035" style="width:0;height:1.5pt" o:hralign="center" o:hrstd="t" o:hr="t"/>
        </w:pict>
      </w:r>
    </w:p>
    <w:p w14:paraId="354124B7" w14:textId="77777777" w:rsidR="00DF733A" w:rsidRDefault="00904D58">
      <w:pPr>
        <w:pStyle w:val="Nadpis2"/>
      </w:pPr>
      <w:bookmarkStart w:id="11" w:name="vaše-práva-podle-gdpr"/>
      <w:bookmarkEnd w:id="10"/>
      <w:r>
        <w:t>11. Vaše práva podle GDPR</w:t>
      </w:r>
    </w:p>
    <w:p w14:paraId="1F2A408C" w14:textId="77777777" w:rsidR="00DF733A" w:rsidRDefault="00904D58">
      <w:pPr>
        <w:pStyle w:val="FirstParagraph"/>
      </w:pPr>
      <w:r>
        <w:t>Podle GDPR máte právo:</w:t>
      </w:r>
    </w:p>
    <w:p w14:paraId="32FAF9F3" w14:textId="77777777" w:rsidR="00DF733A" w:rsidRDefault="00904D58">
      <w:pPr>
        <w:pStyle w:val="Compact"/>
        <w:numPr>
          <w:ilvl w:val="0"/>
          <w:numId w:val="5"/>
        </w:numPr>
      </w:pPr>
      <w:r>
        <w:t>Na přístup k osobním údajům, které o vás uchováváme</w:t>
      </w:r>
    </w:p>
    <w:p w14:paraId="6153B6DE" w14:textId="77777777" w:rsidR="00DF733A" w:rsidRDefault="00904D58">
      <w:pPr>
        <w:pStyle w:val="Compact"/>
        <w:numPr>
          <w:ilvl w:val="0"/>
          <w:numId w:val="5"/>
        </w:numPr>
      </w:pPr>
      <w:r>
        <w:t>Požádat o opravu nepřesných údajů</w:t>
      </w:r>
    </w:p>
    <w:p w14:paraId="639B4973" w14:textId="77777777" w:rsidR="00DF733A" w:rsidRDefault="00904D58">
      <w:pPr>
        <w:pStyle w:val="Compact"/>
        <w:numPr>
          <w:ilvl w:val="0"/>
          <w:numId w:val="5"/>
        </w:numPr>
      </w:pPr>
      <w:r>
        <w:t>Požádat o výmaz svých údajů</w:t>
      </w:r>
    </w:p>
    <w:p w14:paraId="575DA2B5" w14:textId="77777777" w:rsidR="00DF733A" w:rsidRDefault="00904D58">
      <w:pPr>
        <w:pStyle w:val="Compact"/>
        <w:numPr>
          <w:ilvl w:val="0"/>
          <w:numId w:val="5"/>
        </w:numPr>
      </w:pPr>
      <w:r>
        <w:t>Vznést námitku proti zpracování vašich údajů nebo je omezit</w:t>
      </w:r>
    </w:p>
    <w:p w14:paraId="3E37E31B" w14:textId="77777777" w:rsidR="00DF733A" w:rsidRDefault="00904D58">
      <w:pPr>
        <w:pStyle w:val="Compact"/>
        <w:numPr>
          <w:ilvl w:val="0"/>
          <w:numId w:val="5"/>
        </w:numPr>
      </w:pPr>
      <w:r>
        <w:t>Požádat o přenos svých údajů k jinému poskytovateli (přenositelnost údajů)</w:t>
      </w:r>
    </w:p>
    <w:p w14:paraId="01104520" w14:textId="77777777" w:rsidR="00DF733A" w:rsidRDefault="00904D58">
      <w:pPr>
        <w:pStyle w:val="Compact"/>
        <w:numPr>
          <w:ilvl w:val="0"/>
          <w:numId w:val="5"/>
        </w:numPr>
      </w:pPr>
      <w:r>
        <w:t>Kdykoli odvolat souhlas (např. zrušit odběr e-mailů)</w:t>
      </w:r>
    </w:p>
    <w:p w14:paraId="68388695" w14:textId="77777777" w:rsidR="00DF733A" w:rsidRDefault="00904D58">
      <w:pPr>
        <w:pStyle w:val="FirstParagraph"/>
      </w:pPr>
      <w:r>
        <w:t xml:space="preserve">Pro uplatnění kteréhokoli z těchto práv nás prosím kontaktujte na adrese </w:t>
      </w:r>
      <w:r>
        <w:rPr>
          <w:b/>
          <w:bCs/>
        </w:rPr>
        <w:t>jana.barakova@live.com</w:t>
      </w:r>
      <w:r>
        <w:t>.</w:t>
      </w:r>
    </w:p>
    <w:p w14:paraId="5B8FF78B" w14:textId="77777777" w:rsidR="00DF733A" w:rsidRDefault="00216BE8">
      <w:r>
        <w:pict w14:anchorId="73E8C791">
          <v:rect id="_x0000_i1036" style="width:0;height:1.5pt" o:hralign="center" o:hrstd="t" o:hr="t"/>
        </w:pict>
      </w:r>
    </w:p>
    <w:p w14:paraId="3D1866A3" w14:textId="77777777" w:rsidR="00DF733A" w:rsidRDefault="00904D58">
      <w:pPr>
        <w:pStyle w:val="Nadpis2"/>
      </w:pPr>
      <w:bookmarkStart w:id="12" w:name="zabezpečení-údajů"/>
      <w:bookmarkEnd w:id="11"/>
      <w:r>
        <w:t>12. Zabezpečení údajů</w:t>
      </w:r>
    </w:p>
    <w:p w14:paraId="6C265E91" w14:textId="77777777" w:rsidR="00DF733A" w:rsidRDefault="00904D58">
      <w:pPr>
        <w:pStyle w:val="FirstParagraph"/>
      </w:pPr>
      <w:r>
        <w:t>Podnikáme přiměřené kroky k ochraně vašich osobních údajů před neoprávněným přístupem, ztrátou nebo zneužitím. Žádný způsob přenosu ani uchovávání dat však není 100% bezpečný a nemůžeme zaručit absolutní bezpečnost.</w:t>
      </w:r>
    </w:p>
    <w:p w14:paraId="1706DB56" w14:textId="77777777" w:rsidR="00DF733A" w:rsidRDefault="00216BE8">
      <w:r>
        <w:pict w14:anchorId="443CF11F">
          <v:rect id="_x0000_i1037" style="width:0;height:1.5pt" o:hralign="center" o:hrstd="t" o:hr="t"/>
        </w:pict>
      </w:r>
    </w:p>
    <w:p w14:paraId="7D19330D" w14:textId="77777777" w:rsidR="00DF733A" w:rsidRDefault="00904D58">
      <w:pPr>
        <w:pStyle w:val="Nadpis2"/>
      </w:pPr>
      <w:bookmarkStart w:id="13" w:name="změny-těchto-zásad"/>
      <w:bookmarkEnd w:id="12"/>
      <w:r>
        <w:t>13. Změny těchto zásad</w:t>
      </w:r>
    </w:p>
    <w:p w14:paraId="4AC87E7F" w14:textId="77777777" w:rsidR="00DF733A" w:rsidRDefault="00904D58">
      <w:pPr>
        <w:pStyle w:val="FirstParagraph"/>
      </w:pPr>
      <w:r>
        <w:t>Tyto Zásady ochrany osobních údajů můžeme čas od času aktualizovat. Veškeré změny budou zveřejněny na této stránce s aktualizovaným datem revize.</w:t>
      </w:r>
    </w:p>
    <w:p w14:paraId="08A9A2E2" w14:textId="77777777" w:rsidR="00DF733A" w:rsidRDefault="00216BE8">
      <w:r>
        <w:pict w14:anchorId="70FB1E61">
          <v:rect id="_x0000_i1038" style="width:0;height:1.5pt" o:hralign="center" o:hrstd="t" o:hr="t"/>
        </w:pict>
      </w:r>
    </w:p>
    <w:p w14:paraId="6EDA7C49" w14:textId="3FC1261F" w:rsidR="00DF733A" w:rsidRDefault="00904D58">
      <w:pPr>
        <w:pStyle w:val="FirstParagraph"/>
      </w:pPr>
      <w:r>
        <w:rPr>
          <w:i/>
          <w:iCs/>
        </w:rPr>
        <w:t>Poslední aktualizace: [</w:t>
      </w:r>
      <w:r w:rsidR="002E05BA">
        <w:rPr>
          <w:i/>
          <w:iCs/>
        </w:rPr>
        <w:t>17.8.2026</w:t>
      </w:r>
      <w:r>
        <w:rPr>
          <w:i/>
          <w:iCs/>
        </w:rPr>
        <w:t>]</w:t>
      </w:r>
      <w:bookmarkEnd w:id="0"/>
      <w:bookmarkEnd w:id="13"/>
    </w:p>
    <w:sectPr w:rsidR="00DF733A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0E3D8" w14:textId="77777777" w:rsidR="00216BE8" w:rsidRDefault="00216BE8">
      <w:pPr>
        <w:spacing w:after="0"/>
      </w:pPr>
      <w:r>
        <w:separator/>
      </w:r>
    </w:p>
  </w:endnote>
  <w:endnote w:type="continuationSeparator" w:id="0">
    <w:p w14:paraId="46694BDE" w14:textId="77777777" w:rsidR="00216BE8" w:rsidRDefault="00216B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E1504" w14:textId="77777777" w:rsidR="00216BE8" w:rsidRDefault="00216BE8">
      <w:r>
        <w:separator/>
      </w:r>
    </w:p>
  </w:footnote>
  <w:footnote w:type="continuationSeparator" w:id="0">
    <w:p w14:paraId="6344299B" w14:textId="77777777" w:rsidR="00216BE8" w:rsidRDefault="0021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5004EE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BDC4931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1458794291">
    <w:abstractNumId w:val="0"/>
  </w:num>
  <w:num w:numId="2" w16cid:durableId="890654716">
    <w:abstractNumId w:val="1"/>
  </w:num>
  <w:num w:numId="3" w16cid:durableId="1680960937">
    <w:abstractNumId w:val="1"/>
  </w:num>
  <w:num w:numId="4" w16cid:durableId="1164515027">
    <w:abstractNumId w:val="1"/>
  </w:num>
  <w:num w:numId="5" w16cid:durableId="541477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3A"/>
    <w:rsid w:val="00216BE8"/>
    <w:rsid w:val="002E05BA"/>
    <w:rsid w:val="004A58F2"/>
    <w:rsid w:val="00904D58"/>
    <w:rsid w:val="00DB59AB"/>
    <w:rsid w:val="00D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C07C"/>
  <w15:docId w15:val="{C88A7E9F-06DD-45A3-A2AE-350C4D44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dpis2">
    <w:name w:val="heading 2"/>
    <w:basedOn w:val="Normln"/>
    <w:next w:val="Zkladn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dpis3">
    <w:name w:val="heading 3"/>
    <w:basedOn w:val="Normln"/>
    <w:next w:val="Zkladn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Zkladn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Nadpis5">
    <w:name w:val="heading 5"/>
    <w:basedOn w:val="Normln"/>
    <w:next w:val="Zkladn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Nadpis6">
    <w:name w:val="heading 6"/>
    <w:basedOn w:val="Normln"/>
    <w:next w:val="Zkladn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7">
    <w:name w:val="heading 7"/>
    <w:basedOn w:val="Normln"/>
    <w:next w:val="Zkladn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8">
    <w:name w:val="heading 8"/>
    <w:basedOn w:val="Normln"/>
    <w:next w:val="Zkladn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9">
    <w:name w:val="heading 9"/>
    <w:basedOn w:val="Normln"/>
    <w:next w:val="Zkladn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nadpis">
    <w:name w:val="Subtitle"/>
    <w:basedOn w:val="Nzev"/>
    <w:next w:val="Zkladn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a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4F81BD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DB5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a.barakova@liv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583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Baráková</dc:creator>
  <cp:keywords/>
  <cp:lastModifiedBy>Jana Baráková</cp:lastModifiedBy>
  <cp:revision>3</cp:revision>
  <dcterms:created xsi:type="dcterms:W3CDTF">2026-08-17T13:18:00Z</dcterms:created>
  <dcterms:modified xsi:type="dcterms:W3CDTF">2026-08-17T13:20:00Z</dcterms:modified>
</cp:coreProperties>
</file>